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B79" w:rsidRPr="00D75EA4" w:rsidRDefault="000B5ED8" w:rsidP="00D75EA4">
      <w:pPr>
        <w:pStyle w:val="a3"/>
        <w:rPr>
          <w:rFonts w:ascii="Times New Roman" w:hAnsi="Times New Roman"/>
          <w:szCs w:val="24"/>
        </w:rPr>
      </w:pPr>
      <w:r w:rsidRPr="00D75EA4">
        <w:rPr>
          <w:rFonts w:ascii="Times New Roman" w:hAnsi="Times New Roman"/>
          <w:szCs w:val="24"/>
        </w:rPr>
        <w:t>АНКЕТА</w:t>
      </w:r>
    </w:p>
    <w:p w:rsidR="00DC7664" w:rsidRDefault="00717E9E" w:rsidP="00D75EA4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оцен</w:t>
      </w:r>
      <w:r w:rsidR="00935F12">
        <w:rPr>
          <w:rFonts w:ascii="Times New Roman" w:hAnsi="Times New Roman"/>
          <w:szCs w:val="24"/>
        </w:rPr>
        <w:t>ки удовлетворенности Заказчика</w:t>
      </w:r>
    </w:p>
    <w:p w:rsidR="00D75EA4" w:rsidRPr="00D75EA4" w:rsidRDefault="00717E9E" w:rsidP="00D75EA4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провайдера проверки квалификации</w:t>
      </w:r>
    </w:p>
    <w:p w:rsidR="00D75EA4" w:rsidRPr="00D75EA4" w:rsidRDefault="00717E9E" w:rsidP="00D75EA4">
      <w:pPr>
        <w:jc w:val="center"/>
        <w:rPr>
          <w:b/>
          <w:szCs w:val="24"/>
        </w:rPr>
      </w:pPr>
      <w:r>
        <w:rPr>
          <w:b/>
          <w:szCs w:val="24"/>
        </w:rPr>
        <w:t>Частное предприятие</w:t>
      </w:r>
      <w:r w:rsidR="00D75EA4" w:rsidRPr="00D75EA4">
        <w:rPr>
          <w:b/>
          <w:szCs w:val="24"/>
        </w:rPr>
        <w:t xml:space="preserve"> «</w:t>
      </w:r>
      <w:r>
        <w:rPr>
          <w:b/>
          <w:szCs w:val="24"/>
        </w:rPr>
        <w:t>ЛабГарант</w:t>
      </w:r>
      <w:r w:rsidR="00D75EA4" w:rsidRPr="00D75EA4">
        <w:rPr>
          <w:b/>
          <w:szCs w:val="24"/>
        </w:rPr>
        <w:t>»</w:t>
      </w:r>
    </w:p>
    <w:p w:rsidR="00D75EA4" w:rsidRPr="00D75EA4" w:rsidRDefault="00D75EA4" w:rsidP="00D75EA4">
      <w:pPr>
        <w:jc w:val="center"/>
        <w:rPr>
          <w:b/>
          <w:szCs w:val="24"/>
        </w:rPr>
      </w:pPr>
    </w:p>
    <w:tbl>
      <w:tblPr>
        <w:tblW w:w="112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953"/>
        <w:gridCol w:w="1733"/>
        <w:gridCol w:w="622"/>
        <w:gridCol w:w="888"/>
        <w:gridCol w:w="495"/>
        <w:gridCol w:w="360"/>
        <w:gridCol w:w="149"/>
        <w:gridCol w:w="31"/>
        <w:gridCol w:w="236"/>
        <w:gridCol w:w="304"/>
        <w:gridCol w:w="269"/>
        <w:gridCol w:w="991"/>
        <w:gridCol w:w="262"/>
        <w:gridCol w:w="3069"/>
        <w:gridCol w:w="416"/>
      </w:tblGrid>
      <w:tr w:rsidR="000B5ED8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B5ED8" w:rsidRDefault="000B5ED8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03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B5ED8" w:rsidRDefault="00DC7664" w:rsidP="00DC7664">
            <w:pPr>
              <w:pStyle w:val="21"/>
              <w:spacing w:line="240" w:lineRule="auto"/>
              <w:ind w:firstLine="0"/>
              <w:rPr>
                <w:sz w:val="20"/>
              </w:rPr>
            </w:pPr>
            <w:r>
              <w:rPr>
                <w:b/>
                <w:sz w:val="20"/>
              </w:rPr>
              <w:t>Информация о Заказчике</w:t>
            </w:r>
            <w:r w:rsidR="000B5ED8">
              <w:rPr>
                <w:b/>
                <w:sz w:val="20"/>
              </w:rPr>
              <w:t xml:space="preserve"> (</w:t>
            </w:r>
            <w:r w:rsidR="000B5ED8" w:rsidRPr="00BE6DF5">
              <w:rPr>
                <w:b/>
                <w:i/>
                <w:sz w:val="20"/>
              </w:rPr>
              <w:t>по желанию</w:t>
            </w:r>
            <w:r w:rsidR="000B5ED8">
              <w:rPr>
                <w:b/>
                <w:sz w:val="20"/>
              </w:rPr>
              <w:t>)</w:t>
            </w:r>
            <w:r w:rsidR="00BE6DF5">
              <w:rPr>
                <w:b/>
                <w:sz w:val="20"/>
              </w:rPr>
              <w:t>:</w:t>
            </w:r>
          </w:p>
        </w:tc>
      </w:tr>
      <w:tr w:rsidR="000B5ED8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B5ED8" w:rsidRDefault="000B5ED8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1.1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5ED8" w:rsidRPr="00F54B9E" w:rsidRDefault="000B5ED8" w:rsidP="000B5ED8">
            <w:pPr>
              <w:pStyle w:val="21"/>
              <w:spacing w:line="240" w:lineRule="auto"/>
              <w:ind w:firstLine="0"/>
              <w:rPr>
                <w:sz w:val="20"/>
                <w:lang w:val="en-GB"/>
              </w:rPr>
            </w:pPr>
            <w:r>
              <w:rPr>
                <w:sz w:val="20"/>
              </w:rPr>
              <w:t>Наименование организации</w:t>
            </w:r>
          </w:p>
        </w:tc>
        <w:tc>
          <w:tcPr>
            <w:tcW w:w="767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ED8" w:rsidRDefault="000B5ED8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0B5ED8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B5ED8" w:rsidRDefault="000B5ED8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1.2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5ED8" w:rsidRDefault="000B5ED8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Почтовый адрес  </w:t>
            </w:r>
          </w:p>
        </w:tc>
        <w:tc>
          <w:tcPr>
            <w:tcW w:w="76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ED8" w:rsidRDefault="000B5ED8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3E0D10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E0D10" w:rsidRDefault="003E0D10" w:rsidP="003E0D10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D10" w:rsidRPr="00C97EA0" w:rsidRDefault="003E0D10" w:rsidP="003E0D10">
            <w:pPr>
              <w:pStyle w:val="21"/>
              <w:spacing w:line="240" w:lineRule="auto"/>
              <w:ind w:right="-106" w:firstLine="0"/>
              <w:rPr>
                <w:sz w:val="20"/>
              </w:rPr>
            </w:pPr>
            <w:r>
              <w:rPr>
                <w:sz w:val="20"/>
              </w:rPr>
              <w:t>Ф.И.О. и должность</w:t>
            </w:r>
          </w:p>
        </w:tc>
        <w:tc>
          <w:tcPr>
            <w:tcW w:w="76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D10" w:rsidRDefault="003E0D10" w:rsidP="00255D2D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A41ACB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E0D10" w:rsidRDefault="003E0D10" w:rsidP="003E0D10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3E0D10" w:rsidRDefault="003E0D10" w:rsidP="000961E2">
            <w:pPr>
              <w:pStyle w:val="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D10" w:rsidRDefault="003E0D10" w:rsidP="000961E2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3E0D10" w:rsidRDefault="003E0D10" w:rsidP="00B11D6C">
            <w:pPr>
              <w:pStyle w:val="21"/>
              <w:spacing w:line="240" w:lineRule="auto"/>
              <w:ind w:right="-206" w:firstLine="0"/>
              <w:rPr>
                <w:sz w:val="20"/>
              </w:rPr>
            </w:pPr>
            <w:r>
              <w:rPr>
                <w:sz w:val="20"/>
              </w:rPr>
              <w:t>Факс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D10" w:rsidRDefault="003E0D10" w:rsidP="000961E2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D10" w:rsidRDefault="001741D5" w:rsidP="00B11D6C">
            <w:pPr>
              <w:pStyle w:val="2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E</w:t>
            </w:r>
            <w:r w:rsidR="003E0D10">
              <w:rPr>
                <w:sz w:val="20"/>
              </w:rPr>
              <w:t>-</w:t>
            </w:r>
            <w:r w:rsidR="003E0D10">
              <w:rPr>
                <w:sz w:val="20"/>
                <w:lang w:val="en-US"/>
              </w:rPr>
              <w:t>mail</w:t>
            </w:r>
          </w:p>
        </w:tc>
        <w:tc>
          <w:tcPr>
            <w:tcW w:w="4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D10" w:rsidRDefault="003E0D10" w:rsidP="000961E2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3E0D10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E0D10" w:rsidRDefault="003E0D10" w:rsidP="003E0D10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1.5</w:t>
            </w:r>
          </w:p>
        </w:tc>
        <w:tc>
          <w:tcPr>
            <w:tcW w:w="52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0D10" w:rsidRDefault="007C10F1" w:rsidP="003E0D10">
            <w:pPr>
              <w:pStyle w:val="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Сотрудничали В</w:t>
            </w:r>
            <w:r w:rsidR="00D83BDA">
              <w:rPr>
                <w:sz w:val="20"/>
              </w:rPr>
              <w:t>ы ранее</w:t>
            </w:r>
            <w:r w:rsidR="00DC7664">
              <w:rPr>
                <w:sz w:val="20"/>
              </w:rPr>
              <w:t xml:space="preserve"> с провайдером проверки квалификации </w:t>
            </w:r>
            <w:r w:rsidR="007B0407">
              <w:rPr>
                <w:sz w:val="20"/>
              </w:rPr>
              <w:t xml:space="preserve">Частное предприятие </w:t>
            </w:r>
            <w:r w:rsidR="00DC7664">
              <w:rPr>
                <w:sz w:val="20"/>
              </w:rPr>
              <w:t>«ЛабГарант»</w:t>
            </w:r>
            <w:r w:rsidR="003E0D10">
              <w:rPr>
                <w:sz w:val="20"/>
              </w:rPr>
              <w:t>?</w:t>
            </w:r>
          </w:p>
        </w:tc>
        <w:tc>
          <w:tcPr>
            <w:tcW w:w="51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D10" w:rsidRDefault="003E0D10" w:rsidP="002B383B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A41ACB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41ACB" w:rsidRDefault="00A41ACB" w:rsidP="003E0D10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103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41ACB" w:rsidRPr="009C19DE" w:rsidRDefault="00A41ACB" w:rsidP="009C19DE">
            <w:pPr>
              <w:pStyle w:val="21"/>
              <w:spacing w:line="240" w:lineRule="auto"/>
              <w:ind w:firstLine="0"/>
              <w:rPr>
                <w:b/>
                <w:sz w:val="20"/>
              </w:rPr>
            </w:pPr>
          </w:p>
        </w:tc>
      </w:tr>
      <w:tr w:rsidR="009C19DE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C19DE" w:rsidRDefault="009C19DE" w:rsidP="003E0D10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03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C19DE" w:rsidRPr="009C19DE" w:rsidRDefault="009C19DE" w:rsidP="00947CDB">
            <w:pPr>
              <w:pStyle w:val="21"/>
              <w:spacing w:line="240" w:lineRule="auto"/>
              <w:ind w:firstLine="0"/>
              <w:rPr>
                <w:b/>
                <w:sz w:val="20"/>
                <w:lang w:eastAsia="pl-PL"/>
              </w:rPr>
            </w:pPr>
            <w:r w:rsidRPr="009C19DE">
              <w:rPr>
                <w:b/>
                <w:sz w:val="20"/>
              </w:rPr>
              <w:t xml:space="preserve">Оказываемая Вам услуга по </w:t>
            </w:r>
            <w:r w:rsidR="00947CDB">
              <w:rPr>
                <w:b/>
                <w:sz w:val="20"/>
              </w:rPr>
              <w:t>участию в проверке квалификации</w:t>
            </w:r>
            <w:r w:rsidRPr="009C19DE">
              <w:rPr>
                <w:b/>
                <w:sz w:val="20"/>
              </w:rPr>
              <w:t xml:space="preserve"> </w:t>
            </w:r>
            <w:r w:rsidRPr="00BE6DF5">
              <w:rPr>
                <w:b/>
                <w:sz w:val="20"/>
              </w:rPr>
              <w:t>(</w:t>
            </w:r>
            <w:r w:rsidRPr="00BE6DF5">
              <w:rPr>
                <w:b/>
                <w:i/>
                <w:sz w:val="20"/>
              </w:rPr>
              <w:t>нужное отметить</w:t>
            </w:r>
            <w:r w:rsidRPr="00BE6DF5">
              <w:rPr>
                <w:b/>
                <w:sz w:val="20"/>
              </w:rPr>
              <w:t>):</w:t>
            </w:r>
          </w:p>
        </w:tc>
      </w:tr>
      <w:tr w:rsidR="00BA4006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930F71">
            <w:pPr>
              <w:jc w:val="center"/>
              <w:rPr>
                <w:rFonts w:eastAsia="MS Mincho"/>
                <w:sz w:val="20"/>
              </w:rPr>
            </w:pPr>
            <w:r w:rsidRPr="00F020AE">
              <w:rPr>
                <w:b/>
                <w:sz w:val="20"/>
                <w:lang w:val="en-GB" w:eastAsia="pl-P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AE">
              <w:rPr>
                <w:b/>
                <w:sz w:val="20"/>
                <w:lang w:val="en-GB" w:eastAsia="pl-PL"/>
              </w:rPr>
              <w:instrText xml:space="preserve"> FORMCHECKBOX </w:instrText>
            </w:r>
            <w:r w:rsidR="00967767">
              <w:rPr>
                <w:b/>
                <w:sz w:val="20"/>
                <w:lang w:val="en-GB" w:eastAsia="pl-PL"/>
              </w:rPr>
            </w:r>
            <w:r w:rsidR="00967767">
              <w:rPr>
                <w:b/>
                <w:sz w:val="20"/>
                <w:lang w:val="en-GB" w:eastAsia="pl-PL"/>
              </w:rPr>
              <w:fldChar w:fldCharType="separate"/>
            </w:r>
            <w:r w:rsidRPr="00F020AE">
              <w:rPr>
                <w:b/>
                <w:sz w:val="20"/>
                <w:lang w:val="en-GB" w:eastAsia="pl-PL"/>
              </w:rPr>
              <w:fldChar w:fldCharType="end"/>
            </w:r>
          </w:p>
        </w:tc>
        <w:tc>
          <w:tcPr>
            <w:tcW w:w="4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A41ACB">
            <w:pPr>
              <w:pStyle w:val="21"/>
              <w:numPr>
                <w:ilvl w:val="0"/>
                <w:numId w:val="2"/>
              </w:numPr>
              <w:spacing w:line="240" w:lineRule="auto"/>
              <w:ind w:left="58" w:hanging="180"/>
              <w:jc w:val="left"/>
              <w:rPr>
                <w:sz w:val="20"/>
              </w:rPr>
            </w:pPr>
            <w:r>
              <w:rPr>
                <w:sz w:val="20"/>
              </w:rPr>
              <w:t>эл</w:t>
            </w:r>
            <w:r w:rsidR="00C02ADB">
              <w:rPr>
                <w:sz w:val="20"/>
              </w:rPr>
              <w:t>ектрофизические</w:t>
            </w:r>
            <w:r w:rsidR="00947CDB">
              <w:rPr>
                <w:sz w:val="20"/>
              </w:rPr>
              <w:t xml:space="preserve"> измерения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B31A15">
            <w:pPr>
              <w:jc w:val="center"/>
              <w:rPr>
                <w:b/>
                <w:sz w:val="20"/>
                <w:lang w:val="en-GB" w:eastAsia="pl-PL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BA4006" w:rsidRDefault="004E1DCB" w:rsidP="00A41ACB">
            <w:pPr>
              <w:jc w:val="center"/>
              <w:rPr>
                <w:rFonts w:eastAsia="MS Mincho"/>
                <w:sz w:val="20"/>
              </w:rPr>
            </w:pPr>
            <w:r w:rsidRPr="00F020AE">
              <w:rPr>
                <w:b/>
                <w:sz w:val="20"/>
                <w:lang w:val="en-GB" w:eastAsia="pl-P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AE">
              <w:rPr>
                <w:b/>
                <w:sz w:val="20"/>
                <w:lang w:val="en-GB" w:eastAsia="pl-PL"/>
              </w:rPr>
              <w:instrText xml:space="preserve"> FORMCHECKBOX </w:instrText>
            </w:r>
            <w:r w:rsidR="00967767">
              <w:rPr>
                <w:b/>
                <w:sz w:val="20"/>
                <w:lang w:val="en-GB" w:eastAsia="pl-PL"/>
              </w:rPr>
            </w:r>
            <w:r w:rsidR="00967767">
              <w:rPr>
                <w:b/>
                <w:sz w:val="20"/>
                <w:lang w:val="en-GB" w:eastAsia="pl-PL"/>
              </w:rPr>
              <w:fldChar w:fldCharType="separate"/>
            </w:r>
            <w:r w:rsidRPr="00F020AE">
              <w:rPr>
                <w:b/>
                <w:sz w:val="20"/>
                <w:lang w:val="en-GB" w:eastAsia="pl-PL"/>
              </w:rPr>
              <w:fldChar w:fldCharType="end"/>
            </w:r>
          </w:p>
        </w:tc>
        <w:tc>
          <w:tcPr>
            <w:tcW w:w="51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A41ACB" w:rsidRDefault="009B18F8" w:rsidP="00A41ACB">
            <w:pPr>
              <w:pStyle w:val="a4"/>
              <w:numPr>
                <w:ilvl w:val="0"/>
                <w:numId w:val="3"/>
              </w:numPr>
              <w:tabs>
                <w:tab w:val="left" w:pos="103"/>
              </w:tabs>
              <w:ind w:left="-77" w:firstLine="0"/>
              <w:rPr>
                <w:b/>
                <w:sz w:val="20"/>
                <w:lang w:val="en-GB" w:eastAsia="pl-PL"/>
              </w:rPr>
            </w:pPr>
            <w:r>
              <w:rPr>
                <w:sz w:val="20"/>
              </w:rPr>
              <w:t>аэродинамические испытания</w:t>
            </w:r>
          </w:p>
        </w:tc>
      </w:tr>
      <w:tr w:rsidR="00BA4006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930F71">
            <w:pPr>
              <w:jc w:val="center"/>
              <w:rPr>
                <w:rFonts w:eastAsia="MS Mincho"/>
                <w:sz w:val="20"/>
              </w:rPr>
            </w:pPr>
            <w:r w:rsidRPr="00F020AE">
              <w:rPr>
                <w:b/>
                <w:sz w:val="20"/>
                <w:lang w:val="en-GB" w:eastAsia="pl-P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AE">
              <w:rPr>
                <w:b/>
                <w:sz w:val="20"/>
                <w:lang w:val="en-GB" w:eastAsia="pl-PL"/>
              </w:rPr>
              <w:instrText xml:space="preserve"> FORMCHECKBOX </w:instrText>
            </w:r>
            <w:r w:rsidR="00967767">
              <w:rPr>
                <w:b/>
                <w:sz w:val="20"/>
                <w:lang w:val="en-GB" w:eastAsia="pl-PL"/>
              </w:rPr>
            </w:r>
            <w:r w:rsidR="00967767">
              <w:rPr>
                <w:b/>
                <w:sz w:val="20"/>
                <w:lang w:val="en-GB" w:eastAsia="pl-PL"/>
              </w:rPr>
              <w:fldChar w:fldCharType="separate"/>
            </w:r>
            <w:r w:rsidRPr="00F020AE">
              <w:rPr>
                <w:b/>
                <w:sz w:val="20"/>
                <w:lang w:val="en-GB" w:eastAsia="pl-PL"/>
              </w:rPr>
              <w:fldChar w:fldCharType="end"/>
            </w:r>
          </w:p>
        </w:tc>
        <w:tc>
          <w:tcPr>
            <w:tcW w:w="4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DCB" w:rsidRDefault="00947CDB" w:rsidP="009B07CF">
            <w:pPr>
              <w:pStyle w:val="21"/>
              <w:numPr>
                <w:ilvl w:val="0"/>
                <w:numId w:val="2"/>
              </w:numPr>
              <w:spacing w:line="240" w:lineRule="auto"/>
              <w:ind w:left="58" w:hanging="180"/>
              <w:jc w:val="left"/>
              <w:rPr>
                <w:sz w:val="20"/>
              </w:rPr>
            </w:pPr>
            <w:r>
              <w:rPr>
                <w:sz w:val="20"/>
              </w:rPr>
              <w:t>физико-механические испытания грунт</w:t>
            </w:r>
            <w:r w:rsidR="009B07CF">
              <w:rPr>
                <w:sz w:val="20"/>
              </w:rPr>
              <w:t>ов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9B18F8" w:rsidRDefault="004E1DCB" w:rsidP="00B31A15">
            <w:pPr>
              <w:jc w:val="center"/>
              <w:rPr>
                <w:b/>
                <w:sz w:val="20"/>
                <w:lang w:eastAsia="pl-PL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C11B97">
            <w:pPr>
              <w:jc w:val="center"/>
              <w:rPr>
                <w:rFonts w:eastAsia="MS Mincho"/>
                <w:sz w:val="20"/>
              </w:rPr>
            </w:pPr>
            <w:r w:rsidRPr="00F020AE">
              <w:rPr>
                <w:b/>
                <w:sz w:val="20"/>
                <w:lang w:val="en-GB" w:eastAsia="pl-P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AE">
              <w:rPr>
                <w:b/>
                <w:sz w:val="20"/>
                <w:lang w:val="en-GB" w:eastAsia="pl-PL"/>
              </w:rPr>
              <w:instrText xml:space="preserve"> FORMCHECKBOX </w:instrText>
            </w:r>
            <w:r w:rsidR="00967767">
              <w:rPr>
                <w:b/>
                <w:sz w:val="20"/>
                <w:lang w:val="en-GB" w:eastAsia="pl-PL"/>
              </w:rPr>
            </w:r>
            <w:r w:rsidR="00967767">
              <w:rPr>
                <w:b/>
                <w:sz w:val="20"/>
                <w:lang w:val="en-GB" w:eastAsia="pl-PL"/>
              </w:rPr>
              <w:fldChar w:fldCharType="separate"/>
            </w:r>
            <w:r w:rsidRPr="00F020AE">
              <w:rPr>
                <w:b/>
                <w:sz w:val="20"/>
                <w:lang w:val="en-GB" w:eastAsia="pl-PL"/>
              </w:rPr>
              <w:fldChar w:fldCharType="end"/>
            </w:r>
          </w:p>
        </w:tc>
        <w:tc>
          <w:tcPr>
            <w:tcW w:w="51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9B18F8" w:rsidRDefault="009B18F8" w:rsidP="00A41ACB">
            <w:pPr>
              <w:pStyle w:val="a4"/>
              <w:numPr>
                <w:ilvl w:val="0"/>
                <w:numId w:val="3"/>
              </w:numPr>
              <w:tabs>
                <w:tab w:val="left" w:pos="103"/>
              </w:tabs>
              <w:ind w:left="-77" w:firstLine="0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испытания по определению химического состава</w:t>
            </w:r>
          </w:p>
        </w:tc>
      </w:tr>
      <w:tr w:rsidR="00BA4006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930F71">
            <w:pPr>
              <w:jc w:val="center"/>
              <w:rPr>
                <w:rFonts w:eastAsia="MS Mincho"/>
                <w:sz w:val="20"/>
              </w:rPr>
            </w:pPr>
            <w:r w:rsidRPr="00F020AE">
              <w:rPr>
                <w:b/>
                <w:sz w:val="20"/>
                <w:lang w:val="en-GB" w:eastAsia="pl-P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AE">
              <w:rPr>
                <w:b/>
                <w:sz w:val="20"/>
                <w:lang w:val="en-GB" w:eastAsia="pl-PL"/>
              </w:rPr>
              <w:instrText xml:space="preserve"> FORMCHECKBOX </w:instrText>
            </w:r>
            <w:r w:rsidR="00967767">
              <w:rPr>
                <w:b/>
                <w:sz w:val="20"/>
                <w:lang w:val="en-GB" w:eastAsia="pl-PL"/>
              </w:rPr>
            </w:r>
            <w:r w:rsidR="00967767">
              <w:rPr>
                <w:b/>
                <w:sz w:val="20"/>
                <w:lang w:val="en-GB" w:eastAsia="pl-PL"/>
              </w:rPr>
              <w:fldChar w:fldCharType="separate"/>
            </w:r>
            <w:r w:rsidRPr="00F020AE">
              <w:rPr>
                <w:b/>
                <w:sz w:val="20"/>
                <w:lang w:val="en-GB" w:eastAsia="pl-PL"/>
              </w:rPr>
              <w:fldChar w:fldCharType="end"/>
            </w:r>
          </w:p>
        </w:tc>
        <w:tc>
          <w:tcPr>
            <w:tcW w:w="4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DCB" w:rsidRDefault="00B65E0B" w:rsidP="00A41ACB">
            <w:pPr>
              <w:pStyle w:val="21"/>
              <w:numPr>
                <w:ilvl w:val="0"/>
                <w:numId w:val="2"/>
              </w:numPr>
              <w:spacing w:line="240" w:lineRule="auto"/>
              <w:ind w:left="58" w:hanging="180"/>
              <w:jc w:val="left"/>
              <w:rPr>
                <w:sz w:val="20"/>
              </w:rPr>
            </w:pPr>
            <w:r>
              <w:rPr>
                <w:sz w:val="20"/>
              </w:rPr>
              <w:t>испытания по определению химического состава грунтов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C02ADB" w:rsidRDefault="004E1DCB" w:rsidP="00B31A15">
            <w:pPr>
              <w:jc w:val="center"/>
              <w:rPr>
                <w:b/>
                <w:sz w:val="20"/>
                <w:lang w:eastAsia="pl-PL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C11B97">
            <w:pPr>
              <w:jc w:val="center"/>
              <w:rPr>
                <w:rFonts w:eastAsia="MS Mincho"/>
                <w:sz w:val="20"/>
              </w:rPr>
            </w:pPr>
            <w:r w:rsidRPr="00F020AE">
              <w:rPr>
                <w:b/>
                <w:sz w:val="20"/>
                <w:lang w:val="en-GB" w:eastAsia="pl-P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AE">
              <w:rPr>
                <w:b/>
                <w:sz w:val="20"/>
                <w:lang w:val="en-GB" w:eastAsia="pl-PL"/>
              </w:rPr>
              <w:instrText xml:space="preserve"> FORMCHECKBOX </w:instrText>
            </w:r>
            <w:r w:rsidR="00967767">
              <w:rPr>
                <w:b/>
                <w:sz w:val="20"/>
                <w:lang w:val="en-GB" w:eastAsia="pl-PL"/>
              </w:rPr>
            </w:r>
            <w:r w:rsidR="00967767">
              <w:rPr>
                <w:b/>
                <w:sz w:val="20"/>
                <w:lang w:val="en-GB" w:eastAsia="pl-PL"/>
              </w:rPr>
              <w:fldChar w:fldCharType="separate"/>
            </w:r>
            <w:r w:rsidRPr="00F020AE">
              <w:rPr>
                <w:b/>
                <w:sz w:val="20"/>
                <w:lang w:val="en-GB" w:eastAsia="pl-PL"/>
              </w:rPr>
              <w:fldChar w:fldCharType="end"/>
            </w:r>
          </w:p>
        </w:tc>
        <w:tc>
          <w:tcPr>
            <w:tcW w:w="51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A41ACB" w:rsidRDefault="009B18F8" w:rsidP="009B18F8">
            <w:pPr>
              <w:pStyle w:val="a4"/>
              <w:numPr>
                <w:ilvl w:val="0"/>
                <w:numId w:val="3"/>
              </w:numPr>
              <w:tabs>
                <w:tab w:val="left" w:pos="103"/>
              </w:tabs>
              <w:ind w:left="-77" w:firstLine="0"/>
              <w:rPr>
                <w:b/>
                <w:sz w:val="20"/>
                <w:lang w:eastAsia="pl-PL"/>
              </w:rPr>
            </w:pPr>
            <w:r>
              <w:rPr>
                <w:sz w:val="20"/>
              </w:rPr>
              <w:t>испытания в области пожарной безопасности</w:t>
            </w:r>
          </w:p>
        </w:tc>
      </w:tr>
      <w:tr w:rsidR="0067770C" w:rsidTr="009B18F8">
        <w:trPr>
          <w:gridAfter w:val="10"/>
          <w:wAfter w:w="6087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70C" w:rsidRDefault="0067770C" w:rsidP="00930F71">
            <w:pPr>
              <w:jc w:val="center"/>
              <w:rPr>
                <w:b/>
                <w:sz w:val="20"/>
                <w:lang w:val="en-GB" w:eastAsia="pl-PL"/>
              </w:rPr>
            </w:pPr>
            <w:r w:rsidRPr="00F020AE">
              <w:rPr>
                <w:b/>
                <w:sz w:val="20"/>
                <w:lang w:val="en-GB" w:eastAsia="pl-P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AE">
              <w:rPr>
                <w:b/>
                <w:sz w:val="20"/>
                <w:lang w:val="en-GB" w:eastAsia="pl-PL"/>
              </w:rPr>
              <w:instrText xml:space="preserve"> FORMCHECKBOX </w:instrText>
            </w:r>
            <w:r>
              <w:rPr>
                <w:b/>
                <w:sz w:val="20"/>
                <w:lang w:val="en-GB" w:eastAsia="pl-PL"/>
              </w:rPr>
            </w:r>
            <w:r>
              <w:rPr>
                <w:b/>
                <w:sz w:val="20"/>
                <w:lang w:val="en-GB" w:eastAsia="pl-PL"/>
              </w:rPr>
              <w:fldChar w:fldCharType="separate"/>
            </w:r>
            <w:r w:rsidRPr="00F020AE">
              <w:rPr>
                <w:b/>
                <w:sz w:val="20"/>
                <w:lang w:val="en-GB" w:eastAsia="pl-PL"/>
              </w:rPr>
              <w:fldChar w:fldCharType="end"/>
            </w:r>
          </w:p>
          <w:p w:rsidR="0067770C" w:rsidRDefault="0067770C" w:rsidP="00930F71">
            <w:pPr>
              <w:jc w:val="center"/>
              <w:rPr>
                <w:b/>
                <w:sz w:val="20"/>
                <w:lang w:val="en-GB" w:eastAsia="pl-PL"/>
              </w:rPr>
            </w:pPr>
          </w:p>
          <w:p w:rsidR="0067770C" w:rsidRPr="00F020AE" w:rsidRDefault="0067770C" w:rsidP="00930F71">
            <w:pPr>
              <w:jc w:val="center"/>
              <w:rPr>
                <w:rFonts w:eastAsia="MS Mincho"/>
                <w:sz w:val="20"/>
              </w:rPr>
            </w:pPr>
            <w:r w:rsidRPr="00F020AE">
              <w:rPr>
                <w:b/>
                <w:sz w:val="20"/>
                <w:lang w:val="en-GB" w:eastAsia="pl-P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AE">
              <w:rPr>
                <w:b/>
                <w:sz w:val="20"/>
                <w:lang w:val="en-GB" w:eastAsia="pl-PL"/>
              </w:rPr>
              <w:instrText xml:space="preserve"> FORMCHECKBOX </w:instrText>
            </w:r>
            <w:r>
              <w:rPr>
                <w:b/>
                <w:sz w:val="20"/>
                <w:lang w:val="en-GB" w:eastAsia="pl-PL"/>
              </w:rPr>
            </w:r>
            <w:r>
              <w:rPr>
                <w:b/>
                <w:sz w:val="20"/>
                <w:lang w:val="en-GB" w:eastAsia="pl-PL"/>
              </w:rPr>
              <w:fldChar w:fldCharType="separate"/>
            </w:r>
            <w:r w:rsidRPr="00F020AE">
              <w:rPr>
                <w:b/>
                <w:sz w:val="20"/>
                <w:lang w:val="en-GB" w:eastAsia="pl-PL"/>
              </w:rPr>
              <w:fldChar w:fldCharType="end"/>
            </w:r>
          </w:p>
        </w:tc>
        <w:tc>
          <w:tcPr>
            <w:tcW w:w="4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770C" w:rsidRDefault="0067770C" w:rsidP="00A41ACB">
            <w:pPr>
              <w:pStyle w:val="21"/>
              <w:numPr>
                <w:ilvl w:val="0"/>
                <w:numId w:val="2"/>
              </w:numPr>
              <w:spacing w:line="240" w:lineRule="auto"/>
              <w:ind w:left="58" w:hanging="180"/>
              <w:jc w:val="left"/>
              <w:rPr>
                <w:sz w:val="20"/>
              </w:rPr>
            </w:pPr>
            <w:r w:rsidRPr="009B18F8">
              <w:rPr>
                <w:sz w:val="20"/>
                <w:lang w:eastAsia="pl-PL"/>
              </w:rPr>
              <w:t>испытания строительных материалов</w:t>
            </w:r>
            <w:r>
              <w:rPr>
                <w:sz w:val="20"/>
                <w:lang w:eastAsia="pl-PL"/>
              </w:rPr>
              <w:t xml:space="preserve"> и изделий</w:t>
            </w:r>
          </w:p>
          <w:p w:rsidR="0067770C" w:rsidRDefault="0067770C" w:rsidP="00A41ACB">
            <w:pPr>
              <w:pStyle w:val="21"/>
              <w:numPr>
                <w:ilvl w:val="0"/>
                <w:numId w:val="2"/>
              </w:numPr>
              <w:spacing w:line="240" w:lineRule="auto"/>
              <w:ind w:left="58" w:hanging="180"/>
              <w:jc w:val="left"/>
              <w:rPr>
                <w:sz w:val="20"/>
              </w:rPr>
            </w:pPr>
            <w:r>
              <w:rPr>
                <w:sz w:val="20"/>
              </w:rPr>
              <w:t>другое</w:t>
            </w:r>
          </w:p>
          <w:p w:rsidR="0067770C" w:rsidRDefault="0067770C" w:rsidP="007602AD">
            <w:pPr>
              <w:pStyle w:val="21"/>
              <w:spacing w:line="240" w:lineRule="auto"/>
              <w:ind w:left="58" w:firstLine="0"/>
              <w:jc w:val="left"/>
              <w:rPr>
                <w:sz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70C" w:rsidRPr="00B65E0B" w:rsidRDefault="0067770C" w:rsidP="00B31A15">
            <w:pPr>
              <w:jc w:val="center"/>
              <w:rPr>
                <w:b/>
                <w:sz w:val="20"/>
                <w:lang w:eastAsia="pl-PL"/>
              </w:rPr>
            </w:pPr>
          </w:p>
        </w:tc>
      </w:tr>
      <w:tr w:rsidR="004E1DCB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3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590FCF" w:rsidRPr="00590FCF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590FCF" w:rsidRPr="00590FCF" w:rsidRDefault="00590FCF" w:rsidP="00590FCF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 w:rsidRPr="00590FCF">
              <w:rPr>
                <w:b/>
                <w:bCs/>
                <w:sz w:val="20"/>
              </w:rPr>
              <w:t>3</w:t>
            </w:r>
          </w:p>
        </w:tc>
        <w:tc>
          <w:tcPr>
            <w:tcW w:w="103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90FCF" w:rsidRPr="00590FCF" w:rsidRDefault="00590FCF" w:rsidP="00590FCF">
            <w:pPr>
              <w:pStyle w:val="21"/>
              <w:spacing w:line="240" w:lineRule="auto"/>
              <w:ind w:firstLine="0"/>
              <w:rPr>
                <w:b/>
                <w:bCs/>
                <w:iCs/>
                <w:sz w:val="20"/>
              </w:rPr>
            </w:pPr>
            <w:r w:rsidRPr="00590FCF">
              <w:rPr>
                <w:b/>
                <w:bCs/>
                <w:iCs/>
                <w:sz w:val="20"/>
              </w:rPr>
              <w:t>Удовлетворенность</w:t>
            </w:r>
            <w:r w:rsidR="00B9510B">
              <w:rPr>
                <w:b/>
                <w:bCs/>
                <w:iCs/>
                <w:sz w:val="20"/>
              </w:rPr>
              <w:t xml:space="preserve"> работой</w:t>
            </w:r>
            <w:r w:rsidR="00BE6DF5">
              <w:rPr>
                <w:b/>
                <w:bCs/>
                <w:iCs/>
                <w:sz w:val="20"/>
              </w:rPr>
              <w:t>:</w:t>
            </w:r>
          </w:p>
        </w:tc>
      </w:tr>
      <w:tr w:rsidR="004E1DCB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590FCF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103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E2451E">
            <w:pPr>
              <w:pStyle w:val="21"/>
              <w:spacing w:line="240" w:lineRule="auto"/>
              <w:ind w:firstLine="0"/>
              <w:rPr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Оцените по </w:t>
            </w:r>
            <w:r w:rsidR="00E2451E">
              <w:rPr>
                <w:b/>
                <w:bCs/>
                <w:i/>
                <w:iCs/>
                <w:sz w:val="20"/>
              </w:rPr>
              <w:t>3</w:t>
            </w:r>
            <w:r>
              <w:rPr>
                <w:b/>
                <w:bCs/>
                <w:i/>
                <w:iCs/>
                <w:sz w:val="20"/>
              </w:rPr>
              <w:t>-балльной шкале степень Вашей удовлетворенности оказываемой услугой:</w:t>
            </w:r>
          </w:p>
        </w:tc>
      </w:tr>
      <w:tr w:rsidR="004E1DCB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103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83142">
              <w:rPr>
                <w:b/>
                <w:sz w:val="20"/>
              </w:rPr>
              <w:t>3</w:t>
            </w:r>
            <w:r w:rsidR="00B9510B">
              <w:rPr>
                <w:sz w:val="20"/>
              </w:rPr>
              <w:t xml:space="preserve"> балла – высокая</w:t>
            </w:r>
            <w:r>
              <w:rPr>
                <w:sz w:val="20"/>
              </w:rPr>
              <w:t xml:space="preserve"> степень удовлетворенности</w:t>
            </w:r>
          </w:p>
        </w:tc>
      </w:tr>
      <w:tr w:rsidR="004E1DCB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103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9510B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83142">
              <w:rPr>
                <w:b/>
                <w:sz w:val="20"/>
              </w:rPr>
              <w:t>2</w:t>
            </w:r>
            <w:r w:rsidR="00B9510B">
              <w:rPr>
                <w:sz w:val="20"/>
              </w:rPr>
              <w:t xml:space="preserve"> балла – средняя</w:t>
            </w:r>
            <w:r w:rsidR="00C079C2">
              <w:rPr>
                <w:sz w:val="20"/>
              </w:rPr>
              <w:t xml:space="preserve"> степень удовлетворенности</w:t>
            </w:r>
          </w:p>
        </w:tc>
      </w:tr>
      <w:tr w:rsidR="004E1DCB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103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83142">
              <w:rPr>
                <w:b/>
                <w:sz w:val="20"/>
              </w:rPr>
              <w:t>1</w:t>
            </w:r>
            <w:r w:rsidR="00B9510B">
              <w:rPr>
                <w:sz w:val="20"/>
              </w:rPr>
              <w:t xml:space="preserve"> балл – низкая степень</w:t>
            </w:r>
            <w:r>
              <w:rPr>
                <w:sz w:val="20"/>
              </w:rPr>
              <w:t xml:space="preserve"> неудовлетворенность</w:t>
            </w:r>
          </w:p>
        </w:tc>
      </w:tr>
      <w:tr w:rsidR="004E1DCB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103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Оцените значимость оцениваемых свойств:</w:t>
            </w:r>
          </w:p>
        </w:tc>
      </w:tr>
      <w:tr w:rsidR="004E1DCB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3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B0A08">
              <w:rPr>
                <w:b/>
                <w:sz w:val="20"/>
              </w:rPr>
              <w:t>3</w:t>
            </w:r>
            <w:r>
              <w:rPr>
                <w:sz w:val="20"/>
              </w:rPr>
              <w:t xml:space="preserve"> – </w:t>
            </w:r>
            <w:r w:rsidR="00046AD9">
              <w:rPr>
                <w:sz w:val="20"/>
              </w:rPr>
              <w:t xml:space="preserve">высокая </w:t>
            </w:r>
            <w:r>
              <w:rPr>
                <w:sz w:val="20"/>
              </w:rPr>
              <w:t>степень</w:t>
            </w:r>
            <w:r w:rsidR="00046AD9">
              <w:rPr>
                <w:sz w:val="20"/>
              </w:rPr>
              <w:t xml:space="preserve"> важности показателя</w:t>
            </w:r>
          </w:p>
        </w:tc>
      </w:tr>
      <w:tr w:rsidR="004E1DCB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3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B0A08"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 – </w:t>
            </w:r>
            <w:r w:rsidR="00046AD9">
              <w:rPr>
                <w:sz w:val="20"/>
              </w:rPr>
              <w:t xml:space="preserve">средняя </w:t>
            </w:r>
            <w:r>
              <w:rPr>
                <w:sz w:val="20"/>
              </w:rPr>
              <w:t>с</w:t>
            </w:r>
            <w:r w:rsidR="00046AD9">
              <w:rPr>
                <w:sz w:val="20"/>
              </w:rPr>
              <w:t>тепень важности показателя</w:t>
            </w:r>
          </w:p>
        </w:tc>
      </w:tr>
      <w:tr w:rsidR="004E1DCB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3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B0A08"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– </w:t>
            </w:r>
            <w:r w:rsidR="00046AD9">
              <w:rPr>
                <w:sz w:val="20"/>
              </w:rPr>
              <w:t>низкая степень важности показателя</w:t>
            </w:r>
          </w:p>
        </w:tc>
      </w:tr>
      <w:tr w:rsidR="004E1DCB" w:rsidTr="009B18F8"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4E1DCB" w:rsidTr="009B18F8">
        <w:trPr>
          <w:gridAfter w:val="1"/>
          <w:wAfter w:w="416" w:type="dxa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9D3B49" w:rsidP="0098506B">
            <w:pPr>
              <w:pStyle w:val="21"/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  <w:p w:rsidR="009D3B49" w:rsidRDefault="009D3B49" w:rsidP="009D3B49">
            <w:pPr>
              <w:pStyle w:val="21"/>
              <w:spacing w:line="240" w:lineRule="auto"/>
              <w:ind w:left="-98" w:right="-98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п/п</w:t>
            </w:r>
          </w:p>
        </w:tc>
        <w:tc>
          <w:tcPr>
            <w:tcW w:w="5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98506B">
            <w:pPr>
              <w:pStyle w:val="21"/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Оцениваемый показатель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98506B">
            <w:pPr>
              <w:pStyle w:val="21"/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Оценка степени удовлетворения в баллах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98506B">
            <w:pPr>
              <w:pStyle w:val="21"/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Оценка значимости оцениваемого            свойства</w:t>
            </w:r>
          </w:p>
        </w:tc>
      </w:tr>
      <w:tr w:rsidR="004E1DCB" w:rsidTr="009B18F8">
        <w:trPr>
          <w:gridAfter w:val="1"/>
          <w:wAfter w:w="416" w:type="dxa"/>
          <w:trHeight w:val="4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FD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Сроки исполнения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4E1DCB" w:rsidTr="009B18F8">
        <w:trPr>
          <w:gridAfter w:val="1"/>
          <w:wAfter w:w="416" w:type="dxa"/>
          <w:trHeight w:val="4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Стоимость работ (ценовая политика)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4E1DCB" w:rsidTr="009B18F8">
        <w:trPr>
          <w:gridAfter w:val="1"/>
          <w:wAfter w:w="416" w:type="dxa"/>
          <w:trHeight w:val="4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Качество оформления документов по результатам выполненных работ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4E1DCB" w:rsidTr="009B18F8">
        <w:trPr>
          <w:gridAfter w:val="1"/>
          <w:wAfter w:w="416" w:type="dxa"/>
          <w:trHeight w:val="4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Квалификация (компетентность) персонала, личные </w:t>
            </w:r>
            <w:r w:rsidR="00982A84">
              <w:rPr>
                <w:sz w:val="20"/>
              </w:rPr>
              <w:t>качества персонала (</w:t>
            </w:r>
            <w:r>
              <w:rPr>
                <w:sz w:val="20"/>
              </w:rPr>
              <w:t>объективность, беспристрастность)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4E1DCB" w:rsidTr="009B18F8">
        <w:trPr>
          <w:gridAfter w:val="1"/>
          <w:wAfter w:w="416" w:type="dxa"/>
          <w:trHeight w:val="4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Отношение к просьбам и пожеланиям Заказчика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661245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61245" w:rsidRDefault="00661245" w:rsidP="001D1676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5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245" w:rsidRPr="003139D5" w:rsidRDefault="00661245" w:rsidP="001D1676">
            <w:pPr>
              <w:pStyle w:val="21"/>
              <w:spacing w:line="240" w:lineRule="auto"/>
              <w:ind w:firstLine="0"/>
              <w:rPr>
                <w:b/>
                <w:sz w:val="20"/>
              </w:rPr>
            </w:pPr>
          </w:p>
        </w:tc>
        <w:tc>
          <w:tcPr>
            <w:tcW w:w="53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245" w:rsidRDefault="00661245" w:rsidP="001D1676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</w:tr>
      <w:tr w:rsidR="00BE6DF5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BE6DF5" w:rsidRDefault="005E3B0F" w:rsidP="005E3B0F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5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DF5" w:rsidRDefault="00BE6DF5" w:rsidP="001D1676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 w:rsidRPr="003139D5">
              <w:rPr>
                <w:b/>
                <w:sz w:val="20"/>
              </w:rPr>
              <w:t>Поясните причины снижения оценки удовлетворенности</w:t>
            </w:r>
          </w:p>
        </w:tc>
        <w:tc>
          <w:tcPr>
            <w:tcW w:w="53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F5" w:rsidRDefault="00BE6DF5" w:rsidP="001D1676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</w:tr>
      <w:tr w:rsidR="00BE6DF5" w:rsidTr="009B18F8">
        <w:trPr>
          <w:gridAfter w:val="1"/>
          <w:wAfter w:w="416" w:type="dxa"/>
        </w:trPr>
        <w:tc>
          <w:tcPr>
            <w:tcW w:w="1084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F5" w:rsidRDefault="00BE6DF5" w:rsidP="001D1676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BE6DF5" w:rsidTr="009B18F8">
        <w:trPr>
          <w:gridAfter w:val="1"/>
          <w:wAfter w:w="416" w:type="dxa"/>
        </w:trPr>
        <w:tc>
          <w:tcPr>
            <w:tcW w:w="108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DF5" w:rsidRDefault="00BE6DF5" w:rsidP="001D1676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3139D5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139D5" w:rsidRDefault="003139D5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5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39D5" w:rsidRPr="003139D5" w:rsidRDefault="003139D5" w:rsidP="000B5ED8">
            <w:pPr>
              <w:pStyle w:val="21"/>
              <w:spacing w:line="240" w:lineRule="auto"/>
              <w:ind w:firstLine="0"/>
              <w:rPr>
                <w:b/>
                <w:sz w:val="20"/>
              </w:rPr>
            </w:pPr>
          </w:p>
        </w:tc>
        <w:tc>
          <w:tcPr>
            <w:tcW w:w="53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139D5" w:rsidRDefault="003139D5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</w:tr>
      <w:tr w:rsidR="00982A84" w:rsidTr="009B18F8">
        <w:trPr>
          <w:gridAfter w:val="15"/>
          <w:wAfter w:w="10778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82A84" w:rsidRDefault="00982A84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</w:tr>
      <w:tr w:rsidR="00F53BFD" w:rsidTr="009B18F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53BFD" w:rsidRDefault="00982A84" w:rsidP="005E3B0F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53BFD" w:rsidRDefault="00F53BFD" w:rsidP="00856A76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Ваши предложения и рекомендации по улучшению нашей работы</w:t>
            </w:r>
          </w:p>
        </w:tc>
        <w:tc>
          <w:tcPr>
            <w:tcW w:w="45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BFD" w:rsidRDefault="00F53BFD" w:rsidP="00856A76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</w:tr>
      <w:tr w:rsidR="00BE6DF5" w:rsidTr="009B18F8">
        <w:trPr>
          <w:gridAfter w:val="1"/>
          <w:wAfter w:w="416" w:type="dxa"/>
        </w:trPr>
        <w:tc>
          <w:tcPr>
            <w:tcW w:w="1084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F5" w:rsidRDefault="00BE6DF5" w:rsidP="0060474C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BE6DF5" w:rsidTr="009B18F8">
        <w:trPr>
          <w:gridAfter w:val="1"/>
          <w:wAfter w:w="416" w:type="dxa"/>
        </w:trPr>
        <w:tc>
          <w:tcPr>
            <w:tcW w:w="1084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F5" w:rsidRDefault="00BE6DF5" w:rsidP="0060474C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BE6DF5" w:rsidTr="009B18F8">
        <w:trPr>
          <w:gridAfter w:val="1"/>
          <w:wAfter w:w="416" w:type="dxa"/>
        </w:trPr>
        <w:tc>
          <w:tcPr>
            <w:tcW w:w="1084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F5" w:rsidRDefault="00BE6DF5" w:rsidP="0060474C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98506B" w:rsidRPr="00C82E7B" w:rsidRDefault="0098506B" w:rsidP="00D22B79">
      <w:pPr>
        <w:pStyle w:val="21"/>
        <w:spacing w:line="240" w:lineRule="auto"/>
        <w:ind w:firstLine="0"/>
        <w:jc w:val="center"/>
        <w:rPr>
          <w:b/>
        </w:rPr>
      </w:pPr>
    </w:p>
    <w:p w:rsidR="00C82E7B" w:rsidRPr="00C82E7B" w:rsidRDefault="00C82E7B" w:rsidP="009A6FD2">
      <w:pPr>
        <w:pStyle w:val="21"/>
        <w:spacing w:line="240" w:lineRule="auto"/>
        <w:ind w:left="-180" w:firstLine="0"/>
        <w:jc w:val="center"/>
        <w:rPr>
          <w:b/>
        </w:rPr>
      </w:pPr>
      <w:r w:rsidRPr="00C82E7B">
        <w:rPr>
          <w:b/>
        </w:rPr>
        <w:t>Уважаемый Заказчик!</w:t>
      </w:r>
    </w:p>
    <w:p w:rsidR="00D22B79" w:rsidRPr="009A6FD2" w:rsidRDefault="00C82E7B" w:rsidP="009A6FD2">
      <w:pPr>
        <w:pStyle w:val="21"/>
        <w:spacing w:line="240" w:lineRule="auto"/>
        <w:ind w:left="-180" w:firstLine="0"/>
        <w:jc w:val="center"/>
      </w:pPr>
      <w:r>
        <w:t>Просим заполненную анкету выслать</w:t>
      </w:r>
      <w:r w:rsidR="00D22B79" w:rsidRPr="009A6FD2">
        <w:t xml:space="preserve"> </w:t>
      </w:r>
      <w:r w:rsidR="00D22B79" w:rsidRPr="00721C1D">
        <w:rPr>
          <w:i/>
        </w:rPr>
        <w:t>по адресу:</w:t>
      </w:r>
      <w:r w:rsidR="00D22B79" w:rsidRPr="009A6FD2">
        <w:t xml:space="preserve"> </w:t>
      </w:r>
      <w:r>
        <w:t>220033, г.</w:t>
      </w:r>
      <w:r w:rsidR="0067770C">
        <w:t xml:space="preserve"> </w:t>
      </w:r>
      <w:r>
        <w:t>Минск, пр. Партизански</w:t>
      </w:r>
      <w:r w:rsidR="0067770C">
        <w:t>й</w:t>
      </w:r>
      <w:bookmarkStart w:id="0" w:name="_GoBack"/>
      <w:bookmarkEnd w:id="0"/>
      <w:r>
        <w:t>,</w:t>
      </w:r>
      <w:r w:rsidR="00BE6DF5" w:rsidRPr="009A6FD2">
        <w:t xml:space="preserve"> </w:t>
      </w:r>
      <w:r w:rsidR="00717D4B" w:rsidRPr="009A6FD2">
        <w:t>д.2</w:t>
      </w:r>
      <w:r>
        <w:t>/4, к.201</w:t>
      </w:r>
      <w:r w:rsidR="00717D4B" w:rsidRPr="009A6FD2">
        <w:t>.</w:t>
      </w:r>
    </w:p>
    <w:p w:rsidR="009A6FD2" w:rsidRDefault="00C82E7B" w:rsidP="009A6FD2">
      <w:pPr>
        <w:shd w:val="clear" w:color="auto" w:fill="FFFFFF"/>
        <w:spacing w:line="405" w:lineRule="atLeast"/>
        <w:jc w:val="center"/>
        <w:textAlignment w:val="top"/>
      </w:pPr>
      <w:r w:rsidRPr="00721C1D">
        <w:rPr>
          <w:i/>
        </w:rPr>
        <w:t>или по факсу</w:t>
      </w:r>
      <w:r w:rsidR="009A6FD2" w:rsidRPr="00721C1D">
        <w:rPr>
          <w:i/>
        </w:rPr>
        <w:t>:</w:t>
      </w:r>
      <w:r w:rsidR="00D22B79" w:rsidRPr="009A6FD2">
        <w:t xml:space="preserve"> </w:t>
      </w:r>
      <w:r>
        <w:t xml:space="preserve">8 (017) 298 13 13; </w:t>
      </w:r>
    </w:p>
    <w:p w:rsidR="009A6FD2" w:rsidRPr="009A6FD2" w:rsidRDefault="00C82E7B" w:rsidP="008963A5">
      <w:pPr>
        <w:shd w:val="clear" w:color="auto" w:fill="FFFFFF"/>
        <w:spacing w:line="405" w:lineRule="atLeast"/>
        <w:jc w:val="center"/>
        <w:textAlignment w:val="top"/>
        <w:rPr>
          <w:u w:val="single"/>
        </w:rPr>
      </w:pPr>
      <w:r w:rsidRPr="00721C1D">
        <w:rPr>
          <w:i/>
          <w:szCs w:val="24"/>
        </w:rPr>
        <w:t xml:space="preserve">или на </w:t>
      </w:r>
      <w:r w:rsidR="00BE6DF5" w:rsidRPr="00721C1D">
        <w:rPr>
          <w:i/>
          <w:szCs w:val="24"/>
        </w:rPr>
        <w:t>е-</w:t>
      </w:r>
      <w:r w:rsidR="00BE6DF5" w:rsidRPr="00721C1D">
        <w:rPr>
          <w:i/>
          <w:szCs w:val="24"/>
          <w:lang w:val="en-US"/>
        </w:rPr>
        <w:t>mail</w:t>
      </w:r>
      <w:r w:rsidR="00BE6DF5" w:rsidRPr="00721C1D">
        <w:rPr>
          <w:i/>
          <w:szCs w:val="24"/>
        </w:rPr>
        <w:t>:</w:t>
      </w:r>
      <w:r w:rsidR="009A6FD2" w:rsidRPr="009A6FD2">
        <w:rPr>
          <w:rFonts w:ascii="inherit" w:hAnsi="inherit" w:cs="Arial"/>
          <w:szCs w:val="24"/>
        </w:rPr>
        <w:t xml:space="preserve"> </w:t>
      </w:r>
      <w:hyperlink r:id="rId7" w:history="1">
        <w:r w:rsidR="009A6FD2" w:rsidRPr="009A6FD2">
          <w:rPr>
            <w:rStyle w:val="a5"/>
            <w:rFonts w:ascii="inherit" w:hAnsi="inherit" w:cs="Arial"/>
            <w:color w:val="auto"/>
            <w:szCs w:val="24"/>
            <w:u w:val="none"/>
            <w:bdr w:val="none" w:sz="0" w:space="0" w:color="auto" w:frame="1"/>
          </w:rPr>
          <w:t>info@labgarant.by</w:t>
        </w:r>
      </w:hyperlink>
    </w:p>
    <w:sectPr w:rsidR="009A6FD2" w:rsidRPr="009A6FD2" w:rsidSect="00C82E7B">
      <w:pgSz w:w="11906" w:h="16838"/>
      <w:pgMar w:top="567" w:right="397" w:bottom="53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67" w:rsidRDefault="00967767">
      <w:r>
        <w:separator/>
      </w:r>
    </w:p>
  </w:endnote>
  <w:endnote w:type="continuationSeparator" w:id="0">
    <w:p w:rsidR="00967767" w:rsidRDefault="0096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67" w:rsidRDefault="00967767">
      <w:r>
        <w:separator/>
      </w:r>
    </w:p>
  </w:footnote>
  <w:footnote w:type="continuationSeparator" w:id="0">
    <w:p w:rsidR="00967767" w:rsidRDefault="00967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2388A"/>
    <w:multiLevelType w:val="hybridMultilevel"/>
    <w:tmpl w:val="9A9CE7C0"/>
    <w:lvl w:ilvl="0" w:tplc="8DF44846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69AC484E"/>
    <w:multiLevelType w:val="multilevel"/>
    <w:tmpl w:val="5B0A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02320"/>
    <w:multiLevelType w:val="hybridMultilevel"/>
    <w:tmpl w:val="51AA3BC2"/>
    <w:lvl w:ilvl="0" w:tplc="8DF4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A4874"/>
    <w:multiLevelType w:val="hybridMultilevel"/>
    <w:tmpl w:val="28942290"/>
    <w:lvl w:ilvl="0" w:tplc="F0C67B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</w:rPr>
    </w:lvl>
    <w:lvl w:ilvl="1" w:tplc="1B5ABE90">
      <w:start w:val="1"/>
      <w:numFmt w:val="bullet"/>
      <w:lvlText w:val="-"/>
      <w:lvlJc w:val="left"/>
      <w:pPr>
        <w:tabs>
          <w:tab w:val="num" w:pos="1080"/>
        </w:tabs>
        <w:ind w:left="513" w:firstLine="567"/>
      </w:pPr>
      <w:rPr>
        <w:rFonts w:ascii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48"/>
    <w:rsid w:val="00046AD9"/>
    <w:rsid w:val="00077732"/>
    <w:rsid w:val="000B5ED8"/>
    <w:rsid w:val="000D68D6"/>
    <w:rsid w:val="00136E0F"/>
    <w:rsid w:val="001741D5"/>
    <w:rsid w:val="0026717A"/>
    <w:rsid w:val="00280B34"/>
    <w:rsid w:val="002909B3"/>
    <w:rsid w:val="002A63C6"/>
    <w:rsid w:val="002C4CF8"/>
    <w:rsid w:val="002D087E"/>
    <w:rsid w:val="002D0E76"/>
    <w:rsid w:val="00300CB0"/>
    <w:rsid w:val="003139D5"/>
    <w:rsid w:val="003436D0"/>
    <w:rsid w:val="003841A6"/>
    <w:rsid w:val="003E0D10"/>
    <w:rsid w:val="003E0D82"/>
    <w:rsid w:val="00430B32"/>
    <w:rsid w:val="00452342"/>
    <w:rsid w:val="004B0CB9"/>
    <w:rsid w:val="004D09A2"/>
    <w:rsid w:val="004E1DCB"/>
    <w:rsid w:val="005336B3"/>
    <w:rsid w:val="00570948"/>
    <w:rsid w:val="00571B98"/>
    <w:rsid w:val="00590FCF"/>
    <w:rsid w:val="005E3B0F"/>
    <w:rsid w:val="0060177A"/>
    <w:rsid w:val="00616614"/>
    <w:rsid w:val="006241EE"/>
    <w:rsid w:val="00661245"/>
    <w:rsid w:val="0067770C"/>
    <w:rsid w:val="00717D4B"/>
    <w:rsid w:val="00717E9E"/>
    <w:rsid w:val="00721C1D"/>
    <w:rsid w:val="007602AD"/>
    <w:rsid w:val="007A098F"/>
    <w:rsid w:val="007B0407"/>
    <w:rsid w:val="007C10F1"/>
    <w:rsid w:val="007F6271"/>
    <w:rsid w:val="00807BE9"/>
    <w:rsid w:val="008706CF"/>
    <w:rsid w:val="008963A5"/>
    <w:rsid w:val="00935F12"/>
    <w:rsid w:val="00947CDB"/>
    <w:rsid w:val="00967767"/>
    <w:rsid w:val="00982A84"/>
    <w:rsid w:val="0098506B"/>
    <w:rsid w:val="009A6FD2"/>
    <w:rsid w:val="009B07CF"/>
    <w:rsid w:val="009B18F8"/>
    <w:rsid w:val="009C19DE"/>
    <w:rsid w:val="009C5E00"/>
    <w:rsid w:val="009C6914"/>
    <w:rsid w:val="009D3B49"/>
    <w:rsid w:val="00A41ACB"/>
    <w:rsid w:val="00A95192"/>
    <w:rsid w:val="00B11D6C"/>
    <w:rsid w:val="00B65E0B"/>
    <w:rsid w:val="00B9510B"/>
    <w:rsid w:val="00BA4006"/>
    <w:rsid w:val="00BE6DF5"/>
    <w:rsid w:val="00BF734A"/>
    <w:rsid w:val="00C02ADB"/>
    <w:rsid w:val="00C079C2"/>
    <w:rsid w:val="00C46DE7"/>
    <w:rsid w:val="00C82E7B"/>
    <w:rsid w:val="00CA2AA1"/>
    <w:rsid w:val="00CB5CCB"/>
    <w:rsid w:val="00D22B79"/>
    <w:rsid w:val="00D75EA4"/>
    <w:rsid w:val="00D83BDA"/>
    <w:rsid w:val="00DC7664"/>
    <w:rsid w:val="00DE1AC6"/>
    <w:rsid w:val="00E2451E"/>
    <w:rsid w:val="00E33565"/>
    <w:rsid w:val="00E733C5"/>
    <w:rsid w:val="00EF2224"/>
    <w:rsid w:val="00EF2EBF"/>
    <w:rsid w:val="00EF3496"/>
    <w:rsid w:val="00EF74D4"/>
    <w:rsid w:val="00F53BFD"/>
    <w:rsid w:val="00F6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22760F-8B5F-425C-93E9-E4E9ED4C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D8"/>
    <w:rPr>
      <w:sz w:val="24"/>
    </w:rPr>
  </w:style>
  <w:style w:type="paragraph" w:styleId="3">
    <w:name w:val="heading 3"/>
    <w:basedOn w:val="a"/>
    <w:next w:val="a"/>
    <w:qFormat/>
    <w:rsid w:val="000B5ED8"/>
    <w:pPr>
      <w:keepNext/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5ED8"/>
    <w:pPr>
      <w:jc w:val="center"/>
    </w:pPr>
    <w:rPr>
      <w:rFonts w:ascii="Arial" w:hAnsi="Arial"/>
      <w:b/>
      <w:snapToGrid w:val="0"/>
    </w:rPr>
  </w:style>
  <w:style w:type="paragraph" w:customStyle="1" w:styleId="21">
    <w:name w:val="Основной текст 21"/>
    <w:basedOn w:val="a"/>
    <w:rsid w:val="000B5ED8"/>
    <w:pPr>
      <w:spacing w:line="288" w:lineRule="auto"/>
      <w:ind w:firstLine="709"/>
      <w:jc w:val="both"/>
    </w:pPr>
  </w:style>
  <w:style w:type="paragraph" w:styleId="a4">
    <w:name w:val="List Paragraph"/>
    <w:basedOn w:val="a"/>
    <w:uiPriority w:val="34"/>
    <w:qFormat/>
    <w:rsid w:val="00A41ACB"/>
    <w:pPr>
      <w:ind w:left="720"/>
      <w:contextualSpacing/>
    </w:pPr>
  </w:style>
  <w:style w:type="character" w:styleId="a5">
    <w:name w:val="Hyperlink"/>
    <w:basedOn w:val="a0"/>
    <w:unhideWhenUsed/>
    <w:rsid w:val="009A6F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XF 1</cp:lastModifiedBy>
  <cp:revision>15</cp:revision>
  <cp:lastPrinted>2016-01-25T13:15:00Z</cp:lastPrinted>
  <dcterms:created xsi:type="dcterms:W3CDTF">2016-07-23T12:08:00Z</dcterms:created>
  <dcterms:modified xsi:type="dcterms:W3CDTF">2016-10-16T21:01:00Z</dcterms:modified>
</cp:coreProperties>
</file>